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DC" w:rsidRPr="00981EFB" w:rsidRDefault="00CB7BDC" w:rsidP="00CB7BDC">
      <w:pPr>
        <w:ind w:firstLineChars="100" w:firstLine="281"/>
        <w:jc w:val="center"/>
        <w:rPr>
          <w:rFonts w:asciiTheme="minorEastAsia" w:hAnsiTheme="minorEastAsia"/>
          <w:b/>
          <w:spacing w:val="40"/>
          <w:sz w:val="28"/>
          <w:szCs w:val="28"/>
        </w:rPr>
      </w:pPr>
      <w:r w:rsidRPr="00981EFB">
        <w:rPr>
          <w:rFonts w:asciiTheme="minorEastAsia" w:hAnsiTheme="minorEastAsia" w:cs="Arial"/>
          <w:b/>
          <w:bCs/>
          <w:sz w:val="28"/>
          <w:szCs w:val="28"/>
        </w:rPr>
        <w:t>“</w:t>
      </w:r>
      <w:r>
        <w:rPr>
          <w:rFonts w:asciiTheme="minorEastAsia" w:hAnsiTheme="minorEastAsia" w:cs="Arial" w:hint="eastAsia"/>
          <w:b/>
          <w:bCs/>
          <w:sz w:val="28"/>
          <w:szCs w:val="28"/>
        </w:rPr>
        <w:t>优</w:t>
      </w:r>
      <w:r w:rsidRPr="00981EFB">
        <w:rPr>
          <w:rFonts w:asciiTheme="minorEastAsia" w:hAnsiTheme="minorEastAsia"/>
          <w:b/>
          <w:sz w:val="28"/>
          <w:szCs w:val="28"/>
        </w:rPr>
        <w:t>秀青年论文奖</w:t>
      </w:r>
      <w:r w:rsidRPr="00981EFB">
        <w:rPr>
          <w:rFonts w:asciiTheme="minorEastAsia" w:hAnsiTheme="minorEastAsia" w:cs="Arial"/>
          <w:b/>
          <w:bCs/>
          <w:sz w:val="28"/>
          <w:szCs w:val="28"/>
        </w:rPr>
        <w:t>”</w:t>
      </w:r>
      <w:r w:rsidRPr="00981EFB">
        <w:rPr>
          <w:rFonts w:asciiTheme="minorEastAsia" w:hAnsiTheme="minorEastAsia" w:hint="eastAsia"/>
          <w:b/>
          <w:spacing w:val="40"/>
          <w:sz w:val="28"/>
          <w:szCs w:val="28"/>
        </w:rPr>
        <w:t>专家推荐意见表</w:t>
      </w:r>
    </w:p>
    <w:p w:rsidR="00CB7BDC" w:rsidRDefault="00CB7BDC" w:rsidP="00CB7BDC">
      <w:pPr>
        <w:rPr>
          <w:b/>
          <w:sz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38"/>
        <w:gridCol w:w="1872"/>
        <w:gridCol w:w="1134"/>
        <w:gridCol w:w="176"/>
        <w:gridCol w:w="1525"/>
        <w:gridCol w:w="1134"/>
        <w:gridCol w:w="1361"/>
      </w:tblGrid>
      <w:tr w:rsidR="00CB7BDC" w:rsidRPr="00981EFB" w:rsidTr="003F1C37">
        <w:trPr>
          <w:trHeight w:hRule="exact" w:val="692"/>
        </w:trPr>
        <w:tc>
          <w:tcPr>
            <w:tcW w:w="2138" w:type="dxa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EFB">
              <w:rPr>
                <w:rFonts w:asciiTheme="minorEastAsia" w:hAnsiTheme="minorEastAsia" w:hint="eastAsia"/>
                <w:sz w:val="24"/>
                <w:szCs w:val="24"/>
              </w:rPr>
              <w:t>被推荐人姓名</w:t>
            </w:r>
          </w:p>
        </w:tc>
        <w:tc>
          <w:tcPr>
            <w:tcW w:w="2110" w:type="dxa"/>
            <w:gridSpan w:val="2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7BDC" w:rsidRDefault="00CB7BDC" w:rsidP="003F1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</w:p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361" w:type="dxa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BDC" w:rsidRPr="00981EFB" w:rsidTr="003F1C37">
        <w:trPr>
          <w:cantSplit/>
          <w:trHeight w:hRule="exact" w:val="692"/>
        </w:trPr>
        <w:tc>
          <w:tcPr>
            <w:tcW w:w="2138" w:type="dxa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EFB">
              <w:rPr>
                <w:rFonts w:asciiTheme="minorEastAsia" w:hAnsiTheme="minorEastAsia" w:hint="eastAsia"/>
                <w:sz w:val="24"/>
                <w:szCs w:val="24"/>
              </w:rPr>
              <w:t>被推荐人单位</w:t>
            </w:r>
          </w:p>
        </w:tc>
        <w:tc>
          <w:tcPr>
            <w:tcW w:w="2110" w:type="dxa"/>
            <w:gridSpan w:val="2"/>
            <w:vAlign w:val="center"/>
          </w:tcPr>
          <w:p w:rsidR="00CB7BDC" w:rsidRPr="00981EFB" w:rsidRDefault="00CB7BDC" w:rsidP="003F1C37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7BDC" w:rsidRPr="00981EFB" w:rsidRDefault="00CB7BDC" w:rsidP="003F1C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 项</w:t>
            </w:r>
          </w:p>
        </w:tc>
        <w:tc>
          <w:tcPr>
            <w:tcW w:w="4196" w:type="dxa"/>
            <w:gridSpan w:val="4"/>
            <w:vAlign w:val="center"/>
          </w:tcPr>
          <w:p w:rsidR="00CB7BDC" w:rsidRDefault="00CB7BDC" w:rsidP="003F1C37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551D0A">
              <w:rPr>
                <w:rFonts w:asciiTheme="minorEastAsia" w:hAnsiTheme="minorEastAsia"/>
                <w:sz w:val="24"/>
                <w:szCs w:val="24"/>
              </w:rPr>
              <w:t>优秀青年论文奖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CB7BDC" w:rsidRPr="00981EFB" w:rsidRDefault="00CB7BDC" w:rsidP="003F1C37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551D0A">
              <w:rPr>
                <w:rFonts w:asciiTheme="minorEastAsia" w:hAnsiTheme="minorEastAsia"/>
                <w:sz w:val="24"/>
                <w:szCs w:val="24"/>
              </w:rPr>
              <w:t>优秀学生论文奖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CB7BDC" w:rsidRPr="00981EFB" w:rsidTr="003F1C37">
        <w:trPr>
          <w:cantSplit/>
          <w:trHeight w:hRule="exact" w:val="692"/>
        </w:trPr>
        <w:tc>
          <w:tcPr>
            <w:tcW w:w="2138" w:type="dxa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申报</w:t>
            </w:r>
            <w:r w:rsidRPr="00981EFB">
              <w:rPr>
                <w:rFonts w:asciiTheme="minorEastAsia" w:hAnsiTheme="minorEastAsia" w:hint="eastAsia"/>
                <w:sz w:val="24"/>
              </w:rPr>
              <w:t>专题</w:t>
            </w:r>
          </w:p>
        </w:tc>
        <w:tc>
          <w:tcPr>
            <w:tcW w:w="2110" w:type="dxa"/>
            <w:gridSpan w:val="2"/>
            <w:vAlign w:val="center"/>
          </w:tcPr>
          <w:p w:rsidR="00CB7BDC" w:rsidRPr="00981EFB" w:rsidRDefault="00CB7BDC" w:rsidP="003F1C37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7BDC" w:rsidRPr="00981EFB" w:rsidRDefault="00CB7BDC" w:rsidP="003F1C37">
            <w:pPr>
              <w:rPr>
                <w:rFonts w:asciiTheme="minorEastAsia" w:hAnsiTheme="minorEastAsia"/>
                <w:sz w:val="24"/>
                <w:szCs w:val="24"/>
              </w:rPr>
            </w:pPr>
            <w:r w:rsidRPr="00981EFB">
              <w:rPr>
                <w:rFonts w:asciiTheme="minorEastAsia" w:hAnsiTheme="minorEastAsia" w:hint="eastAsia"/>
                <w:w w:val="90"/>
                <w:sz w:val="24"/>
                <w:szCs w:val="24"/>
              </w:rPr>
              <w:t>论文题目</w:t>
            </w:r>
          </w:p>
        </w:tc>
        <w:tc>
          <w:tcPr>
            <w:tcW w:w="4196" w:type="dxa"/>
            <w:gridSpan w:val="4"/>
            <w:vAlign w:val="center"/>
          </w:tcPr>
          <w:p w:rsidR="00CB7BDC" w:rsidRPr="00981EFB" w:rsidRDefault="00CB7BDC" w:rsidP="003F1C37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BDC" w:rsidRPr="00981EFB" w:rsidTr="003F1C37">
        <w:trPr>
          <w:cantSplit/>
          <w:trHeight w:val="9194"/>
        </w:trPr>
        <w:tc>
          <w:tcPr>
            <w:tcW w:w="9578" w:type="dxa"/>
            <w:gridSpan w:val="8"/>
            <w:vAlign w:val="center"/>
          </w:tcPr>
          <w:p w:rsidR="00CB7BDC" w:rsidRPr="00981EFB" w:rsidRDefault="00CB7BDC" w:rsidP="003F1C37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81EFB">
              <w:rPr>
                <w:rFonts w:asciiTheme="minorEastAsia" w:hAnsiTheme="minorEastAsia" w:hint="eastAsia"/>
                <w:sz w:val="24"/>
              </w:rPr>
              <w:t xml:space="preserve">   </w:t>
            </w:r>
          </w:p>
          <w:p w:rsidR="00CB7BDC" w:rsidRPr="00981EFB" w:rsidRDefault="00CB7BDC" w:rsidP="003F1C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BDC" w:rsidRPr="00981EFB" w:rsidTr="003F1C37">
        <w:trPr>
          <w:cantSplit/>
          <w:trHeight w:hRule="exact" w:val="692"/>
        </w:trPr>
        <w:tc>
          <w:tcPr>
            <w:tcW w:w="2376" w:type="dxa"/>
            <w:gridSpan w:val="2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81EFB">
              <w:rPr>
                <w:rFonts w:asciiTheme="minorEastAsia" w:hAnsiTheme="minorEastAsia" w:hint="eastAsia"/>
                <w:b/>
                <w:sz w:val="24"/>
              </w:rPr>
              <w:t>专家姓名（签字）</w:t>
            </w:r>
          </w:p>
        </w:tc>
        <w:tc>
          <w:tcPr>
            <w:tcW w:w="3182" w:type="dxa"/>
            <w:gridSpan w:val="3"/>
            <w:vAlign w:val="center"/>
          </w:tcPr>
          <w:p w:rsidR="00CB7BDC" w:rsidRPr="00981EFB" w:rsidRDefault="00CB7BDC" w:rsidP="003F1C3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25" w:type="dxa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81EFB">
              <w:rPr>
                <w:rFonts w:asciiTheme="minorEastAsia" w:hAnsiTheme="minorEastAsia" w:hint="eastAsia"/>
                <w:b/>
                <w:sz w:val="24"/>
              </w:rPr>
              <w:t>专 业</w:t>
            </w:r>
          </w:p>
        </w:tc>
        <w:tc>
          <w:tcPr>
            <w:tcW w:w="2495" w:type="dxa"/>
            <w:gridSpan w:val="2"/>
            <w:vAlign w:val="center"/>
          </w:tcPr>
          <w:p w:rsidR="00CB7BDC" w:rsidRPr="00981EFB" w:rsidRDefault="00CB7BDC" w:rsidP="003F1C37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CB7BDC" w:rsidRPr="00981EFB" w:rsidTr="003F1C37">
        <w:trPr>
          <w:trHeight w:hRule="exact" w:val="692"/>
        </w:trPr>
        <w:tc>
          <w:tcPr>
            <w:tcW w:w="2376" w:type="dxa"/>
            <w:gridSpan w:val="2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81EFB">
              <w:rPr>
                <w:rFonts w:asciiTheme="minorEastAsia" w:hAnsiTheme="minorEastAsia" w:hint="eastAsia"/>
                <w:b/>
                <w:sz w:val="24"/>
              </w:rPr>
              <w:t>所在单位</w:t>
            </w:r>
          </w:p>
        </w:tc>
        <w:tc>
          <w:tcPr>
            <w:tcW w:w="3182" w:type="dxa"/>
            <w:gridSpan w:val="3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25" w:type="dxa"/>
            <w:vAlign w:val="center"/>
          </w:tcPr>
          <w:p w:rsidR="00CB7BDC" w:rsidRPr="00981EFB" w:rsidRDefault="00CB7BDC" w:rsidP="003F1C3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81EFB">
              <w:rPr>
                <w:rFonts w:asciiTheme="minorEastAsia" w:hAnsiTheme="minorEastAsia" w:hint="eastAsia"/>
                <w:b/>
                <w:sz w:val="24"/>
              </w:rPr>
              <w:t>职 称</w:t>
            </w:r>
          </w:p>
        </w:tc>
        <w:tc>
          <w:tcPr>
            <w:tcW w:w="2495" w:type="dxa"/>
            <w:gridSpan w:val="2"/>
            <w:vAlign w:val="center"/>
          </w:tcPr>
          <w:p w:rsidR="00CB7BDC" w:rsidRPr="00981EFB" w:rsidRDefault="00CB7BDC" w:rsidP="003F1C37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CB7BDC" w:rsidRDefault="00CB7BDC" w:rsidP="00CB7BDC">
      <w:pPr>
        <w:rPr>
          <w:rFonts w:asciiTheme="minorEastAsia" w:hAnsiTheme="minorEastAsia"/>
          <w:sz w:val="23"/>
          <w:szCs w:val="23"/>
        </w:rPr>
      </w:pPr>
    </w:p>
    <w:p w:rsidR="00CB7BDC" w:rsidRPr="00577B29" w:rsidRDefault="00CB7BDC" w:rsidP="00CB7BDC">
      <w:pPr>
        <w:rPr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3"/>
          <w:szCs w:val="23"/>
        </w:rPr>
        <w:lastRenderedPageBreak/>
        <w:t>*</w:t>
      </w:r>
      <w:r w:rsidRPr="00577B29">
        <w:rPr>
          <w:rFonts w:asciiTheme="minorEastAsia" w:hAnsiTheme="minorEastAsia" w:hint="eastAsia"/>
          <w:sz w:val="24"/>
          <w:szCs w:val="24"/>
        </w:rPr>
        <w:t>本次会议将继续设立</w:t>
      </w:r>
      <w:r w:rsidRPr="00577B29">
        <w:rPr>
          <w:rFonts w:asciiTheme="minorEastAsia" w:hAnsiTheme="minorEastAsia"/>
          <w:sz w:val="24"/>
          <w:szCs w:val="24"/>
        </w:rPr>
        <w:t>“</w:t>
      </w:r>
      <w:r w:rsidRPr="00577B29">
        <w:rPr>
          <w:rFonts w:asciiTheme="minorEastAsia" w:hAnsiTheme="minorEastAsia" w:hint="eastAsia"/>
          <w:sz w:val="24"/>
          <w:szCs w:val="24"/>
        </w:rPr>
        <w:t>优秀青年论奖</w:t>
      </w:r>
      <w:r w:rsidRPr="00577B29">
        <w:rPr>
          <w:rFonts w:asciiTheme="minorEastAsia" w:hAnsiTheme="minorEastAsia"/>
          <w:sz w:val="24"/>
          <w:szCs w:val="24"/>
        </w:rPr>
        <w:t>”</w:t>
      </w:r>
      <w:r w:rsidRPr="00577B29">
        <w:rPr>
          <w:rFonts w:asciiTheme="minorEastAsia" w:hAnsiTheme="minorEastAsia" w:hint="eastAsia"/>
          <w:sz w:val="24"/>
          <w:szCs w:val="24"/>
        </w:rPr>
        <w:t>，欢迎青年学者（</w:t>
      </w:r>
      <w:r w:rsidRPr="00577B29">
        <w:rPr>
          <w:rFonts w:asciiTheme="minorEastAsia" w:hAnsiTheme="minorEastAsia" w:cs="Times New Roman"/>
          <w:sz w:val="24"/>
          <w:szCs w:val="24"/>
        </w:rPr>
        <w:t>1984</w:t>
      </w:r>
      <w:r w:rsidRPr="00577B29">
        <w:rPr>
          <w:rFonts w:asciiTheme="minorEastAsia" w:hAnsiTheme="minorEastAsia" w:hint="eastAsia"/>
          <w:sz w:val="24"/>
          <w:szCs w:val="24"/>
        </w:rPr>
        <w:t>年</w:t>
      </w:r>
      <w:r w:rsidRPr="00577B29">
        <w:rPr>
          <w:rFonts w:asciiTheme="minorEastAsia" w:hAnsiTheme="minorEastAsia" w:cs="Times New Roman"/>
          <w:sz w:val="24"/>
          <w:szCs w:val="24"/>
        </w:rPr>
        <w:t>1</w:t>
      </w:r>
      <w:r w:rsidRPr="00577B29">
        <w:rPr>
          <w:rFonts w:asciiTheme="minorEastAsia" w:hAnsiTheme="minorEastAsia" w:hint="eastAsia"/>
          <w:sz w:val="24"/>
          <w:szCs w:val="24"/>
        </w:rPr>
        <w:t>月</w:t>
      </w:r>
      <w:r w:rsidRPr="00577B29">
        <w:rPr>
          <w:rFonts w:asciiTheme="minorEastAsia" w:hAnsiTheme="minorEastAsia" w:cs="Times New Roman"/>
          <w:sz w:val="24"/>
          <w:szCs w:val="24"/>
        </w:rPr>
        <w:t>1</w:t>
      </w:r>
      <w:r w:rsidRPr="00577B29">
        <w:rPr>
          <w:rFonts w:asciiTheme="minorEastAsia" w:hAnsiTheme="minorEastAsia" w:hint="eastAsia"/>
          <w:sz w:val="24"/>
          <w:szCs w:val="24"/>
        </w:rPr>
        <w:t>日以后出生）和研究生积极申报。申报</w:t>
      </w:r>
      <w:r w:rsidRPr="00577B29">
        <w:rPr>
          <w:rFonts w:asciiTheme="minorEastAsia" w:hAnsiTheme="minorEastAsia"/>
          <w:sz w:val="24"/>
          <w:szCs w:val="24"/>
        </w:rPr>
        <w:t>内容为近两年（2017年8月1日至2019年8月1日）已发表或未发表的研究成果参加评选，历届获选者除外。会议摘要投稿时请注明“参选优秀青年论文”，附上两名具有高级职称专家的推荐意见</w:t>
      </w:r>
      <w:r w:rsidRPr="00577B2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并</w:t>
      </w:r>
      <w:r>
        <w:rPr>
          <w:rFonts w:asciiTheme="minorEastAsia" w:hAnsiTheme="minorEastAsia"/>
          <w:sz w:val="24"/>
          <w:szCs w:val="24"/>
        </w:rPr>
        <w:t>附有</w:t>
      </w:r>
      <w:r w:rsidRPr="00577B29">
        <w:rPr>
          <w:rFonts w:asciiTheme="minorEastAsia" w:hAnsiTheme="minorEastAsia"/>
          <w:sz w:val="24"/>
          <w:szCs w:val="24"/>
        </w:rPr>
        <w:t>300字以内的成果介绍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E5FB9" w:rsidRPr="00CB7BDC" w:rsidRDefault="006E5FB9"/>
    <w:sectPr w:rsidR="006E5FB9" w:rsidRPr="00CB7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11" w:rsidRDefault="00CA5511" w:rsidP="00CB7BDC">
      <w:r>
        <w:separator/>
      </w:r>
    </w:p>
  </w:endnote>
  <w:endnote w:type="continuationSeparator" w:id="0">
    <w:p w:rsidR="00CA5511" w:rsidRDefault="00CA5511" w:rsidP="00CB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11" w:rsidRDefault="00CA5511" w:rsidP="00CB7BDC">
      <w:r>
        <w:separator/>
      </w:r>
    </w:p>
  </w:footnote>
  <w:footnote w:type="continuationSeparator" w:id="0">
    <w:p w:rsidR="00CA5511" w:rsidRDefault="00CA5511" w:rsidP="00CB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B9"/>
    <w:rsid w:val="006E5FB9"/>
    <w:rsid w:val="00971771"/>
    <w:rsid w:val="00CA5511"/>
    <w:rsid w:val="00C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4A35BB-3146-4BB4-A87C-D137B0E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20170511</dc:creator>
  <cp:keywords/>
  <dc:description/>
  <cp:lastModifiedBy>20170511</cp:lastModifiedBy>
  <cp:revision>2</cp:revision>
  <dcterms:created xsi:type="dcterms:W3CDTF">2019-06-12T00:14:00Z</dcterms:created>
  <dcterms:modified xsi:type="dcterms:W3CDTF">2019-06-12T00:14:00Z</dcterms:modified>
</cp:coreProperties>
</file>