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EE8" w:rsidRDefault="00D62EE8" w:rsidP="0049462A">
      <w:pPr>
        <w:spacing w:afterLines="50" w:after="120" w:line="360" w:lineRule="auto"/>
        <w:jc w:val="center"/>
        <w:rPr>
          <w:rFonts w:hAnsi="Calibri"/>
          <w:b/>
          <w:sz w:val="32"/>
          <w:szCs w:val="28"/>
        </w:rPr>
      </w:pPr>
      <w:bookmarkStart w:id="0" w:name="_GoBack"/>
      <w:bookmarkEnd w:id="0"/>
    </w:p>
    <w:p w:rsidR="0042775D" w:rsidRDefault="0042775D" w:rsidP="0049462A">
      <w:pPr>
        <w:spacing w:afterLines="50" w:after="120" w:line="360" w:lineRule="auto"/>
        <w:jc w:val="center"/>
        <w:rPr>
          <w:rFonts w:hAnsi="Calibri"/>
          <w:b/>
          <w:sz w:val="32"/>
          <w:szCs w:val="28"/>
        </w:rPr>
      </w:pPr>
      <w:r>
        <w:rPr>
          <w:rFonts w:hAnsi="Calibri" w:hint="eastAsia"/>
          <w:b/>
          <w:sz w:val="32"/>
          <w:szCs w:val="28"/>
        </w:rPr>
        <w:t>第四届全国超高速碰撞学术会议参会回执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  <w:gridCol w:w="2247"/>
        <w:gridCol w:w="1689"/>
        <w:gridCol w:w="2463"/>
      </w:tblGrid>
      <w:tr w:rsidR="0042775D" w:rsidRPr="0049462A" w:rsidTr="00C455C6">
        <w:tc>
          <w:tcPr>
            <w:tcW w:w="1816" w:type="dxa"/>
          </w:tcPr>
          <w:p w:rsidR="0042775D" w:rsidRPr="0049462A" w:rsidRDefault="0042775D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268" w:type="dxa"/>
          </w:tcPr>
          <w:p w:rsidR="0042775D" w:rsidRPr="0049462A" w:rsidRDefault="0042775D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42775D" w:rsidRPr="0049462A" w:rsidRDefault="0042775D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单位</w:t>
            </w:r>
            <w:r w:rsidRPr="0049462A">
              <w:rPr>
                <w:rFonts w:hAnsi="宋体"/>
                <w:bCs/>
                <w:sz w:val="21"/>
                <w:szCs w:val="21"/>
              </w:rPr>
              <w:t>/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2485" w:type="dxa"/>
          </w:tcPr>
          <w:p w:rsidR="0042775D" w:rsidRPr="0049462A" w:rsidRDefault="0042775D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</w:tr>
      <w:tr w:rsidR="0042775D" w:rsidRPr="0049462A" w:rsidTr="00C455C6">
        <w:tc>
          <w:tcPr>
            <w:tcW w:w="1816" w:type="dxa"/>
          </w:tcPr>
          <w:p w:rsidR="0042775D" w:rsidRPr="0049462A" w:rsidRDefault="0042775D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职务</w:t>
            </w:r>
            <w:r w:rsidRPr="0049462A">
              <w:rPr>
                <w:rFonts w:hAnsi="宋体"/>
                <w:bCs/>
                <w:sz w:val="21"/>
                <w:szCs w:val="21"/>
              </w:rPr>
              <w:t>/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2268" w:type="dxa"/>
          </w:tcPr>
          <w:p w:rsidR="0042775D" w:rsidRPr="0049462A" w:rsidRDefault="0042775D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42775D" w:rsidRPr="0049462A" w:rsidRDefault="0042775D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85" w:type="dxa"/>
          </w:tcPr>
          <w:p w:rsidR="0042775D" w:rsidRPr="0049462A" w:rsidRDefault="0042775D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</w:p>
        </w:tc>
      </w:tr>
      <w:tr w:rsidR="00573AF8" w:rsidRPr="0049462A" w:rsidTr="00C455C6">
        <w:tc>
          <w:tcPr>
            <w:tcW w:w="1816" w:type="dxa"/>
          </w:tcPr>
          <w:p w:rsidR="00573AF8" w:rsidRPr="0049462A" w:rsidRDefault="00573AF8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2268" w:type="dxa"/>
          </w:tcPr>
          <w:p w:rsidR="00573AF8" w:rsidRPr="0049462A" w:rsidRDefault="00573AF8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573AF8" w:rsidRPr="0049462A" w:rsidRDefault="00573AF8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发票</w:t>
            </w:r>
            <w:r w:rsidR="00C455C6" w:rsidRPr="0049462A">
              <w:rPr>
                <w:rFonts w:hAnsi="宋体" w:hint="eastAsia"/>
                <w:bCs/>
                <w:sz w:val="21"/>
                <w:szCs w:val="21"/>
              </w:rPr>
              <w:t>信息</w:t>
            </w:r>
          </w:p>
          <w:p w:rsidR="001A2C88" w:rsidRPr="0049462A" w:rsidRDefault="001A2C88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/>
                <w:bCs/>
                <w:sz w:val="21"/>
                <w:szCs w:val="21"/>
              </w:rPr>
              <w:t>(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普票</w:t>
            </w:r>
            <w:r w:rsidRPr="0049462A">
              <w:rPr>
                <w:rFonts w:hAnsi="宋体"/>
                <w:bCs/>
                <w:sz w:val="21"/>
                <w:szCs w:val="21"/>
              </w:rPr>
              <w:t xml:space="preserve">  </w:t>
            </w:r>
            <w:r w:rsidRPr="0049462A">
              <w:rPr>
                <w:rFonts w:hAnsi="宋体" w:hint="eastAsia"/>
                <w:bCs/>
                <w:i/>
                <w:iCs/>
                <w:sz w:val="21"/>
                <w:szCs w:val="21"/>
              </w:rPr>
              <w:t>专票</w:t>
            </w:r>
            <w:r w:rsidRPr="0049462A">
              <w:rPr>
                <w:rFonts w:hAnsi="宋体"/>
                <w:bCs/>
                <w:sz w:val="21"/>
                <w:szCs w:val="21"/>
              </w:rPr>
              <w:t>)</w:t>
            </w:r>
          </w:p>
        </w:tc>
        <w:tc>
          <w:tcPr>
            <w:tcW w:w="2485" w:type="dxa"/>
          </w:tcPr>
          <w:p w:rsidR="00573AF8" w:rsidRPr="0049462A" w:rsidRDefault="00C455C6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单位名称</w:t>
            </w:r>
          </w:p>
          <w:p w:rsidR="00C455C6" w:rsidRPr="0049462A" w:rsidRDefault="00C455C6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纳税人识别号</w:t>
            </w:r>
          </w:p>
          <w:p w:rsidR="001A2C88" w:rsidRPr="0049462A" w:rsidRDefault="001A2C88">
            <w:pPr>
              <w:spacing w:line="360" w:lineRule="auto"/>
              <w:rPr>
                <w:rFonts w:hAnsi="宋体"/>
                <w:bCs/>
                <w:i/>
                <w:i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i/>
                <w:iCs/>
                <w:sz w:val="21"/>
                <w:szCs w:val="21"/>
              </w:rPr>
              <w:t>地址</w:t>
            </w:r>
            <w:r w:rsidRPr="0049462A">
              <w:rPr>
                <w:rFonts w:hAnsi="宋体"/>
                <w:bCs/>
                <w:i/>
                <w:iCs/>
                <w:sz w:val="21"/>
                <w:szCs w:val="21"/>
              </w:rPr>
              <w:t>/</w:t>
            </w:r>
            <w:r w:rsidRPr="0049462A">
              <w:rPr>
                <w:rFonts w:hAnsi="宋体" w:hint="eastAsia"/>
                <w:bCs/>
                <w:i/>
                <w:iCs/>
                <w:sz w:val="21"/>
                <w:szCs w:val="21"/>
              </w:rPr>
              <w:t>电话</w:t>
            </w:r>
          </w:p>
          <w:p w:rsidR="001A2C88" w:rsidRPr="0049462A" w:rsidRDefault="001A2C88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i/>
                <w:iCs/>
                <w:sz w:val="21"/>
                <w:szCs w:val="21"/>
              </w:rPr>
              <w:t>开户行及账号</w:t>
            </w:r>
          </w:p>
        </w:tc>
      </w:tr>
      <w:tr w:rsidR="006C2F35" w:rsidRPr="0049462A" w:rsidTr="00C455C6">
        <w:tc>
          <w:tcPr>
            <w:tcW w:w="1816" w:type="dxa"/>
          </w:tcPr>
          <w:p w:rsidR="006C2F35" w:rsidRPr="0049462A" w:rsidRDefault="006C2F35" w:rsidP="006C2F35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房间</w:t>
            </w:r>
          </w:p>
          <w:p w:rsidR="006C2F35" w:rsidRPr="0049462A" w:rsidRDefault="006C2F35" w:rsidP="006C2F35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（</w:t>
            </w:r>
            <w:r w:rsidR="00925F6D" w:rsidRPr="0049462A">
              <w:rPr>
                <w:rFonts w:hAnsi="宋体" w:hint="eastAsia"/>
                <w:bCs/>
                <w:sz w:val="21"/>
                <w:szCs w:val="21"/>
              </w:rPr>
              <w:t>航天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保障楼）</w:t>
            </w:r>
          </w:p>
        </w:tc>
        <w:tc>
          <w:tcPr>
            <w:tcW w:w="2268" w:type="dxa"/>
          </w:tcPr>
          <w:p w:rsidR="006C2F35" w:rsidRPr="0049462A" w:rsidRDefault="006C2F35" w:rsidP="006C2F35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□大床房</w:t>
            </w:r>
            <w:r w:rsidRPr="0049462A">
              <w:rPr>
                <w:rFonts w:hAnsi="宋体"/>
                <w:bCs/>
                <w:sz w:val="21"/>
                <w:szCs w:val="21"/>
              </w:rPr>
              <w:t xml:space="preserve">  450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元</w:t>
            </w:r>
            <w:r w:rsidRPr="0049462A">
              <w:rPr>
                <w:rFonts w:hAnsi="宋体"/>
                <w:bCs/>
                <w:sz w:val="21"/>
                <w:szCs w:val="21"/>
              </w:rPr>
              <w:t>/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晚</w:t>
            </w:r>
          </w:p>
          <w:p w:rsidR="006C2F35" w:rsidRPr="0049462A" w:rsidRDefault="006C2F35" w:rsidP="006C2F35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□标间</w:t>
            </w:r>
            <w:r w:rsidRPr="0049462A">
              <w:rPr>
                <w:rFonts w:hAnsi="宋体"/>
                <w:bCs/>
                <w:sz w:val="21"/>
                <w:szCs w:val="21"/>
              </w:rPr>
              <w:t xml:space="preserve">    450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元</w:t>
            </w:r>
            <w:r w:rsidRPr="0049462A">
              <w:rPr>
                <w:rFonts w:hAnsi="宋体"/>
                <w:bCs/>
                <w:sz w:val="21"/>
                <w:szCs w:val="21"/>
              </w:rPr>
              <w:t>/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晚</w:t>
            </w:r>
          </w:p>
          <w:p w:rsidR="006C2F35" w:rsidRPr="0049462A" w:rsidRDefault="006C2F35" w:rsidP="006C2F35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□套房</w:t>
            </w:r>
            <w:r w:rsidRPr="0049462A">
              <w:rPr>
                <w:rFonts w:hAnsi="宋体"/>
                <w:bCs/>
                <w:sz w:val="21"/>
                <w:szCs w:val="21"/>
              </w:rPr>
              <w:t xml:space="preserve">    </w:t>
            </w:r>
            <w:r w:rsidR="00FB6C27" w:rsidRPr="0049462A">
              <w:rPr>
                <w:rFonts w:hAnsi="宋体"/>
                <w:bCs/>
                <w:sz w:val="21"/>
                <w:szCs w:val="21"/>
              </w:rPr>
              <w:t>70</w:t>
            </w:r>
            <w:r w:rsidRPr="0049462A">
              <w:rPr>
                <w:rFonts w:hAnsi="宋体"/>
                <w:bCs/>
                <w:sz w:val="21"/>
                <w:szCs w:val="21"/>
              </w:rPr>
              <w:t>0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元</w:t>
            </w:r>
            <w:r w:rsidRPr="0049462A">
              <w:rPr>
                <w:rFonts w:hAnsi="宋体"/>
                <w:bCs/>
                <w:sz w:val="21"/>
                <w:szCs w:val="21"/>
              </w:rPr>
              <w:t>/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晚</w:t>
            </w:r>
          </w:p>
        </w:tc>
        <w:tc>
          <w:tcPr>
            <w:tcW w:w="1701" w:type="dxa"/>
          </w:tcPr>
          <w:p w:rsidR="006C2F35" w:rsidRPr="0049462A" w:rsidRDefault="006C2F35" w:rsidP="006C2F35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房间</w:t>
            </w:r>
          </w:p>
          <w:p w:rsidR="006C2F35" w:rsidRPr="0049462A" w:rsidRDefault="006C2F35" w:rsidP="006C2F35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（</w:t>
            </w:r>
            <w:r w:rsidRPr="0049462A">
              <w:rPr>
                <w:rFonts w:hAnsi="宋体" w:hint="eastAsia"/>
                <w:bCs/>
                <w:sz w:val="24"/>
                <w:szCs w:val="24"/>
              </w:rPr>
              <w:t>百纳酒店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485" w:type="dxa"/>
            <w:vAlign w:val="center"/>
          </w:tcPr>
          <w:p w:rsidR="006C2F35" w:rsidRPr="0049462A" w:rsidRDefault="006C2F35" w:rsidP="00DB4597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□大床房</w:t>
            </w:r>
            <w:r w:rsidRPr="0049462A">
              <w:rPr>
                <w:rFonts w:hAnsi="宋体"/>
                <w:bCs/>
                <w:sz w:val="21"/>
                <w:szCs w:val="21"/>
              </w:rPr>
              <w:t xml:space="preserve">  </w:t>
            </w:r>
            <w:r w:rsidR="00DB4597" w:rsidRPr="0049462A">
              <w:rPr>
                <w:rFonts w:hAnsi="宋体"/>
                <w:bCs/>
                <w:sz w:val="21"/>
                <w:szCs w:val="21"/>
              </w:rPr>
              <w:t>10</w:t>
            </w:r>
            <w:r w:rsidR="00E63A60" w:rsidRPr="0049462A">
              <w:rPr>
                <w:rFonts w:hAnsi="宋体"/>
                <w:bCs/>
                <w:sz w:val="21"/>
                <w:szCs w:val="21"/>
              </w:rPr>
              <w:t>8</w:t>
            </w:r>
            <w:r w:rsidR="00454144" w:rsidRPr="0049462A">
              <w:rPr>
                <w:rFonts w:hAnsi="宋体"/>
                <w:bCs/>
                <w:sz w:val="21"/>
                <w:szCs w:val="21"/>
              </w:rPr>
              <w:t>0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元</w:t>
            </w:r>
            <w:r w:rsidRPr="0049462A">
              <w:rPr>
                <w:rFonts w:hAnsi="宋体"/>
                <w:bCs/>
                <w:sz w:val="21"/>
                <w:szCs w:val="21"/>
              </w:rPr>
              <w:t>/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晚</w:t>
            </w:r>
          </w:p>
          <w:p w:rsidR="006C2F35" w:rsidRPr="0049462A" w:rsidRDefault="006C2F35" w:rsidP="006C2F35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□标间</w:t>
            </w:r>
            <w:r w:rsidRPr="0049462A">
              <w:rPr>
                <w:rFonts w:hAnsi="宋体"/>
                <w:bCs/>
                <w:sz w:val="21"/>
                <w:szCs w:val="21"/>
              </w:rPr>
              <w:t xml:space="preserve">    </w:t>
            </w:r>
            <w:r w:rsidR="00DB4597" w:rsidRPr="0049462A">
              <w:rPr>
                <w:rFonts w:hAnsi="宋体"/>
                <w:bCs/>
                <w:sz w:val="21"/>
                <w:szCs w:val="21"/>
              </w:rPr>
              <w:t>10</w:t>
            </w:r>
            <w:r w:rsidR="00E63A60" w:rsidRPr="0049462A">
              <w:rPr>
                <w:rFonts w:hAnsi="宋体"/>
                <w:bCs/>
                <w:sz w:val="21"/>
                <w:szCs w:val="21"/>
              </w:rPr>
              <w:t>8</w:t>
            </w:r>
            <w:r w:rsidR="00454144" w:rsidRPr="0049462A">
              <w:rPr>
                <w:rFonts w:hAnsi="宋体"/>
                <w:bCs/>
                <w:sz w:val="21"/>
                <w:szCs w:val="21"/>
              </w:rPr>
              <w:t>0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元</w:t>
            </w:r>
            <w:r w:rsidRPr="0049462A">
              <w:rPr>
                <w:rFonts w:hAnsi="宋体"/>
                <w:bCs/>
                <w:sz w:val="21"/>
                <w:szCs w:val="21"/>
              </w:rPr>
              <w:t>/</w:t>
            </w:r>
            <w:r w:rsidRPr="0049462A">
              <w:rPr>
                <w:rFonts w:hAnsi="宋体" w:hint="eastAsia"/>
                <w:bCs/>
                <w:sz w:val="21"/>
                <w:szCs w:val="21"/>
              </w:rPr>
              <w:t>晚</w:t>
            </w:r>
          </w:p>
        </w:tc>
      </w:tr>
      <w:tr w:rsidR="0042775D" w:rsidRPr="0049462A" w:rsidTr="00C455C6">
        <w:tc>
          <w:tcPr>
            <w:tcW w:w="1816" w:type="dxa"/>
          </w:tcPr>
          <w:p w:rsidR="0042775D" w:rsidRPr="0049462A" w:rsidRDefault="0042775D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入住时间</w:t>
            </w:r>
          </w:p>
        </w:tc>
        <w:tc>
          <w:tcPr>
            <w:tcW w:w="2268" w:type="dxa"/>
          </w:tcPr>
          <w:p w:rsidR="0042775D" w:rsidRPr="0049462A" w:rsidRDefault="0042775D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42775D" w:rsidRPr="0049462A" w:rsidRDefault="0042775D">
            <w:pPr>
              <w:spacing w:line="360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 w:rsidRPr="0049462A">
              <w:rPr>
                <w:rFonts w:hAnsi="宋体" w:hint="eastAsia"/>
                <w:bCs/>
                <w:sz w:val="21"/>
                <w:szCs w:val="21"/>
              </w:rPr>
              <w:t>离开时间</w:t>
            </w:r>
          </w:p>
        </w:tc>
        <w:tc>
          <w:tcPr>
            <w:tcW w:w="2485" w:type="dxa"/>
          </w:tcPr>
          <w:p w:rsidR="0042775D" w:rsidRPr="0049462A" w:rsidRDefault="0042775D">
            <w:pPr>
              <w:spacing w:line="360" w:lineRule="auto"/>
              <w:rPr>
                <w:rFonts w:hAnsi="宋体"/>
                <w:bCs/>
                <w:sz w:val="21"/>
                <w:szCs w:val="21"/>
              </w:rPr>
            </w:pPr>
          </w:p>
        </w:tc>
      </w:tr>
    </w:tbl>
    <w:p w:rsidR="00BA28AB" w:rsidRDefault="00BA28AB">
      <w:pPr>
        <w:spacing w:line="360" w:lineRule="auto"/>
        <w:rPr>
          <w:rFonts w:hAnsi="宋体"/>
          <w:b/>
          <w:sz w:val="21"/>
          <w:szCs w:val="21"/>
        </w:rPr>
      </w:pPr>
    </w:p>
    <w:sectPr w:rsidR="00BA28AB">
      <w:pgSz w:w="11910" w:h="16840"/>
      <w:pgMar w:top="1520" w:right="16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580" w:rsidRDefault="00797580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endnote>
  <w:endnote w:type="continuationSeparator" w:id="0">
    <w:p w:rsidR="00797580" w:rsidRDefault="00797580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580" w:rsidRDefault="00797580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footnote>
  <w:footnote w:type="continuationSeparator" w:id="0">
    <w:p w:rsidR="00797580" w:rsidRDefault="00797580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1C3D9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/>
      </w:rPr>
    </w:lvl>
  </w:abstractNum>
  <w:abstractNum w:abstractNumId="1" w15:restartNumberingAfterBreak="0">
    <w:nsid w:val="A1D673F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/>
      </w:rPr>
    </w:lvl>
  </w:abstractNum>
  <w:abstractNum w:abstractNumId="2" w15:restartNumberingAfterBreak="0">
    <w:nsid w:val="F5D50E8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3" w15:restartNumberingAfterBreak="0">
    <w:nsid w:val="F7FD0C0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FFFFFF7C"/>
    <w:multiLevelType w:val="singleLevel"/>
    <w:tmpl w:val="3B964EB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5" w15:restartNumberingAfterBreak="0">
    <w:nsid w:val="FFFFFF7D"/>
    <w:multiLevelType w:val="singleLevel"/>
    <w:tmpl w:val="903A708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6" w15:restartNumberingAfterBreak="0">
    <w:nsid w:val="FFFFFF7E"/>
    <w:multiLevelType w:val="singleLevel"/>
    <w:tmpl w:val="95AE9B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7" w15:restartNumberingAfterBreak="0">
    <w:nsid w:val="FFFFFF7F"/>
    <w:multiLevelType w:val="singleLevel"/>
    <w:tmpl w:val="1E4A6C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8" w15:restartNumberingAfterBreak="0">
    <w:nsid w:val="FFFFFF80"/>
    <w:multiLevelType w:val="singleLevel"/>
    <w:tmpl w:val="A544B54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9" w15:restartNumberingAfterBreak="0">
    <w:nsid w:val="FFFFFF81"/>
    <w:multiLevelType w:val="singleLevel"/>
    <w:tmpl w:val="48BCC4E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10" w15:restartNumberingAfterBreak="0">
    <w:nsid w:val="FFFFFF82"/>
    <w:multiLevelType w:val="singleLevel"/>
    <w:tmpl w:val="4CFA72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1" w15:restartNumberingAfterBreak="0">
    <w:nsid w:val="FFFFFF83"/>
    <w:multiLevelType w:val="singleLevel"/>
    <w:tmpl w:val="D34CC2D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2" w15:restartNumberingAfterBreak="0">
    <w:nsid w:val="FFFFFF88"/>
    <w:multiLevelType w:val="singleLevel"/>
    <w:tmpl w:val="66E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FFFFFF89"/>
    <w:multiLevelType w:val="singleLevel"/>
    <w:tmpl w:val="2264DE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0000402"/>
    <w:multiLevelType w:val="hybridMultilevel"/>
    <w:tmpl w:val="FFFFFFFF"/>
    <w:lvl w:ilvl="0" w:tplc="CA06E256">
      <w:start w:val="1"/>
      <w:numFmt w:val="decimal"/>
      <w:lvlText w:val="%1."/>
      <w:lvlJc w:val="left"/>
      <w:pPr>
        <w:ind w:left="121" w:hanging="264"/>
      </w:pPr>
      <w:rPr>
        <w:rFonts w:ascii="Calibri" w:eastAsia="宋体" w:hAnsi="Times New Roman" w:cs="Calibri"/>
        <w:b w:val="0"/>
        <w:bCs/>
        <w:spacing w:val="-2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970" w:hanging="264"/>
      </w:pPr>
    </w:lvl>
    <w:lvl w:ilvl="2" w:tplc="FFFFFFFF">
      <w:numFmt w:val="bullet"/>
      <w:lvlText w:val="•"/>
      <w:lvlJc w:val="left"/>
      <w:pPr>
        <w:ind w:left="1820" w:hanging="264"/>
      </w:pPr>
    </w:lvl>
    <w:lvl w:ilvl="3" w:tplc="FFFFFFFF">
      <w:numFmt w:val="bullet"/>
      <w:lvlText w:val="•"/>
      <w:lvlJc w:val="left"/>
      <w:pPr>
        <w:ind w:left="2671" w:hanging="264"/>
      </w:pPr>
    </w:lvl>
    <w:lvl w:ilvl="4" w:tplc="FFFFFFFF">
      <w:numFmt w:val="bullet"/>
      <w:lvlText w:val="•"/>
      <w:lvlJc w:val="left"/>
      <w:pPr>
        <w:ind w:left="3521" w:hanging="264"/>
      </w:pPr>
    </w:lvl>
    <w:lvl w:ilvl="5" w:tplc="FFFFFFFF">
      <w:numFmt w:val="bullet"/>
      <w:lvlText w:val="•"/>
      <w:lvlJc w:val="left"/>
      <w:pPr>
        <w:ind w:left="4372" w:hanging="264"/>
      </w:pPr>
    </w:lvl>
    <w:lvl w:ilvl="6" w:tplc="FFFFFFFF">
      <w:numFmt w:val="bullet"/>
      <w:lvlText w:val="•"/>
      <w:lvlJc w:val="left"/>
      <w:pPr>
        <w:ind w:left="5222" w:hanging="264"/>
      </w:pPr>
    </w:lvl>
    <w:lvl w:ilvl="7" w:tplc="FFFFFFFF">
      <w:numFmt w:val="bullet"/>
      <w:lvlText w:val="•"/>
      <w:lvlJc w:val="left"/>
      <w:pPr>
        <w:ind w:left="6072" w:hanging="264"/>
      </w:pPr>
    </w:lvl>
    <w:lvl w:ilvl="8" w:tplc="FFFFFFFF">
      <w:numFmt w:val="bullet"/>
      <w:lvlText w:val="•"/>
      <w:lvlJc w:val="left"/>
      <w:pPr>
        <w:ind w:left="6923" w:hanging="264"/>
      </w:pPr>
    </w:lvl>
  </w:abstractNum>
  <w:abstractNum w:abstractNumId="15" w15:restartNumberingAfterBreak="0">
    <w:nsid w:val="0000040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825" w:hanging="264"/>
      </w:pPr>
      <w:rPr>
        <w:rFonts w:ascii="Calibri" w:eastAsia="宋体" w:hAnsi="Times New Roman" w:cs="Calibri"/>
        <w:spacing w:val="-2"/>
        <w:w w:val="99"/>
        <w:sz w:val="21"/>
        <w:szCs w:val="21"/>
      </w:rPr>
    </w:lvl>
    <w:lvl w:ilvl="1" w:tplc="FFFFFFFF">
      <w:numFmt w:val="bullet"/>
      <w:lvlText w:val="•"/>
      <w:lvlJc w:val="left"/>
      <w:pPr>
        <w:ind w:left="1480" w:hanging="264"/>
      </w:pPr>
    </w:lvl>
    <w:lvl w:ilvl="2" w:tplc="FFFFFFFF">
      <w:numFmt w:val="bullet"/>
      <w:lvlText w:val="•"/>
      <w:lvlJc w:val="left"/>
      <w:pPr>
        <w:ind w:left="2273" w:hanging="264"/>
      </w:pPr>
    </w:lvl>
    <w:lvl w:ilvl="3" w:tplc="FFFFFFFF">
      <w:numFmt w:val="bullet"/>
      <w:lvlText w:val="•"/>
      <w:lvlJc w:val="left"/>
      <w:pPr>
        <w:ind w:left="3067" w:hanging="264"/>
      </w:pPr>
    </w:lvl>
    <w:lvl w:ilvl="4" w:tplc="FFFFFFFF">
      <w:numFmt w:val="bullet"/>
      <w:lvlText w:val="•"/>
      <w:lvlJc w:val="left"/>
      <w:pPr>
        <w:ind w:left="3861" w:hanging="264"/>
      </w:pPr>
    </w:lvl>
    <w:lvl w:ilvl="5" w:tplc="FFFFFFFF">
      <w:numFmt w:val="bullet"/>
      <w:lvlText w:val="•"/>
      <w:lvlJc w:val="left"/>
      <w:pPr>
        <w:ind w:left="4655" w:hanging="264"/>
      </w:pPr>
    </w:lvl>
    <w:lvl w:ilvl="6" w:tplc="FFFFFFFF">
      <w:numFmt w:val="bullet"/>
      <w:lvlText w:val="•"/>
      <w:lvlJc w:val="left"/>
      <w:pPr>
        <w:ind w:left="5448" w:hanging="264"/>
      </w:pPr>
    </w:lvl>
    <w:lvl w:ilvl="7" w:tplc="FFFFFFFF">
      <w:numFmt w:val="bullet"/>
      <w:lvlText w:val="•"/>
      <w:lvlJc w:val="left"/>
      <w:pPr>
        <w:ind w:left="6242" w:hanging="264"/>
      </w:pPr>
    </w:lvl>
    <w:lvl w:ilvl="8" w:tplc="FFFFFFFF">
      <w:numFmt w:val="bullet"/>
      <w:lvlText w:val="•"/>
      <w:lvlJc w:val="left"/>
      <w:pPr>
        <w:ind w:left="7036" w:hanging="264"/>
      </w:pPr>
    </w:lvl>
  </w:abstractNum>
  <w:abstractNum w:abstractNumId="16" w15:restartNumberingAfterBreak="0">
    <w:nsid w:val="0A621068"/>
    <w:multiLevelType w:val="hybridMultilevel"/>
    <w:tmpl w:val="FFFFFFFF"/>
    <w:lvl w:ilvl="0" w:tplc="1696BD92">
      <w:start w:val="1"/>
      <w:numFmt w:val="japaneseCounting"/>
      <w:lvlText w:val="%1、"/>
      <w:lvlJc w:val="left"/>
      <w:pPr>
        <w:ind w:left="619" w:hanging="5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99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9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9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9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9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39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79" w:hanging="440"/>
      </w:pPr>
      <w:rPr>
        <w:rFonts w:cs="Times New Roman"/>
      </w:rPr>
    </w:lvl>
  </w:abstractNum>
  <w:abstractNum w:abstractNumId="17" w15:restartNumberingAfterBreak="0">
    <w:nsid w:val="15D4CB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8" w15:restartNumberingAfterBreak="0">
    <w:nsid w:val="1B37FCC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/>
      </w:rPr>
    </w:lvl>
  </w:abstractNum>
  <w:abstractNum w:abstractNumId="19" w15:restartNumberingAfterBreak="0">
    <w:nsid w:val="2B3E4EF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/>
      </w:rPr>
    </w:lvl>
  </w:abstractNum>
  <w:abstractNum w:abstractNumId="20" w15:restartNumberingAfterBreak="0">
    <w:nsid w:val="33720EF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1" w15:restartNumberingAfterBreak="0">
    <w:nsid w:val="3B1D6C3B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/>
      </w:rPr>
    </w:lvl>
  </w:abstractNum>
  <w:abstractNum w:abstractNumId="22" w15:restartNumberingAfterBreak="0">
    <w:nsid w:val="50F3350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825" w:hanging="264"/>
      </w:pPr>
      <w:rPr>
        <w:rFonts w:ascii="Calibri" w:eastAsia="宋体" w:hAnsi="Times New Roman" w:cs="Calibri"/>
        <w:spacing w:val="-2"/>
        <w:w w:val="99"/>
        <w:sz w:val="21"/>
        <w:szCs w:val="21"/>
      </w:rPr>
    </w:lvl>
    <w:lvl w:ilvl="1" w:tplc="FFFFFFFF">
      <w:numFmt w:val="bullet"/>
      <w:lvlText w:val="•"/>
      <w:lvlJc w:val="left"/>
      <w:pPr>
        <w:ind w:left="1480" w:hanging="264"/>
      </w:pPr>
    </w:lvl>
    <w:lvl w:ilvl="2" w:tplc="FFFFFFFF">
      <w:numFmt w:val="bullet"/>
      <w:lvlText w:val="•"/>
      <w:lvlJc w:val="left"/>
      <w:pPr>
        <w:ind w:left="2273" w:hanging="264"/>
      </w:pPr>
    </w:lvl>
    <w:lvl w:ilvl="3" w:tplc="FFFFFFFF">
      <w:numFmt w:val="bullet"/>
      <w:lvlText w:val="•"/>
      <w:lvlJc w:val="left"/>
      <w:pPr>
        <w:ind w:left="3067" w:hanging="264"/>
      </w:pPr>
    </w:lvl>
    <w:lvl w:ilvl="4" w:tplc="FFFFFFFF">
      <w:numFmt w:val="bullet"/>
      <w:lvlText w:val="•"/>
      <w:lvlJc w:val="left"/>
      <w:pPr>
        <w:ind w:left="3861" w:hanging="264"/>
      </w:pPr>
    </w:lvl>
    <w:lvl w:ilvl="5" w:tplc="FFFFFFFF">
      <w:numFmt w:val="bullet"/>
      <w:lvlText w:val="•"/>
      <w:lvlJc w:val="left"/>
      <w:pPr>
        <w:ind w:left="4655" w:hanging="264"/>
      </w:pPr>
    </w:lvl>
    <w:lvl w:ilvl="6" w:tplc="FFFFFFFF">
      <w:numFmt w:val="bullet"/>
      <w:lvlText w:val="•"/>
      <w:lvlJc w:val="left"/>
      <w:pPr>
        <w:ind w:left="5448" w:hanging="264"/>
      </w:pPr>
    </w:lvl>
    <w:lvl w:ilvl="7" w:tplc="FFFFFFFF">
      <w:numFmt w:val="bullet"/>
      <w:lvlText w:val="•"/>
      <w:lvlJc w:val="left"/>
      <w:pPr>
        <w:ind w:left="6242" w:hanging="264"/>
      </w:pPr>
    </w:lvl>
    <w:lvl w:ilvl="8" w:tplc="FFFFFFFF">
      <w:numFmt w:val="bullet"/>
      <w:lvlText w:val="•"/>
      <w:lvlJc w:val="left"/>
      <w:pPr>
        <w:ind w:left="7036" w:hanging="264"/>
      </w:pPr>
    </w:lvl>
  </w:abstractNum>
  <w:abstractNum w:abstractNumId="23" w15:restartNumberingAfterBreak="0">
    <w:nsid w:val="62A635A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825" w:hanging="264"/>
      </w:pPr>
      <w:rPr>
        <w:rFonts w:ascii="Calibri" w:eastAsia="宋体" w:hAnsi="Times New Roman" w:cs="Calibri"/>
        <w:spacing w:val="-2"/>
        <w:w w:val="99"/>
        <w:sz w:val="21"/>
        <w:szCs w:val="21"/>
      </w:rPr>
    </w:lvl>
    <w:lvl w:ilvl="1" w:tplc="FFFFFFFF">
      <w:numFmt w:val="bullet"/>
      <w:lvlText w:val="•"/>
      <w:lvlJc w:val="left"/>
      <w:pPr>
        <w:ind w:left="1480" w:hanging="264"/>
      </w:pPr>
    </w:lvl>
    <w:lvl w:ilvl="2" w:tplc="FFFFFFFF">
      <w:numFmt w:val="bullet"/>
      <w:lvlText w:val="•"/>
      <w:lvlJc w:val="left"/>
      <w:pPr>
        <w:ind w:left="2273" w:hanging="264"/>
      </w:pPr>
    </w:lvl>
    <w:lvl w:ilvl="3" w:tplc="FFFFFFFF">
      <w:numFmt w:val="bullet"/>
      <w:lvlText w:val="•"/>
      <w:lvlJc w:val="left"/>
      <w:pPr>
        <w:ind w:left="3067" w:hanging="264"/>
      </w:pPr>
    </w:lvl>
    <w:lvl w:ilvl="4" w:tplc="FFFFFFFF">
      <w:numFmt w:val="bullet"/>
      <w:lvlText w:val="•"/>
      <w:lvlJc w:val="left"/>
      <w:pPr>
        <w:ind w:left="3861" w:hanging="264"/>
      </w:pPr>
    </w:lvl>
    <w:lvl w:ilvl="5" w:tplc="FFFFFFFF">
      <w:numFmt w:val="bullet"/>
      <w:lvlText w:val="•"/>
      <w:lvlJc w:val="left"/>
      <w:pPr>
        <w:ind w:left="4655" w:hanging="264"/>
      </w:pPr>
    </w:lvl>
    <w:lvl w:ilvl="6" w:tplc="FFFFFFFF">
      <w:numFmt w:val="bullet"/>
      <w:lvlText w:val="•"/>
      <w:lvlJc w:val="left"/>
      <w:pPr>
        <w:ind w:left="5448" w:hanging="264"/>
      </w:pPr>
    </w:lvl>
    <w:lvl w:ilvl="7" w:tplc="FFFFFFFF">
      <w:numFmt w:val="bullet"/>
      <w:lvlText w:val="•"/>
      <w:lvlJc w:val="left"/>
      <w:pPr>
        <w:ind w:left="6242" w:hanging="264"/>
      </w:pPr>
    </w:lvl>
    <w:lvl w:ilvl="8" w:tplc="FFFFFFFF">
      <w:numFmt w:val="bullet"/>
      <w:lvlText w:val="•"/>
      <w:lvlJc w:val="left"/>
      <w:pPr>
        <w:ind w:left="7036" w:hanging="264"/>
      </w:pPr>
    </w:lvl>
  </w:abstractNum>
  <w:abstractNum w:abstractNumId="24" w15:restartNumberingAfterBreak="0">
    <w:nsid w:val="7A94A51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16"/>
  </w:num>
  <w:num w:numId="5">
    <w:abstractNumId w:val="23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9C"/>
    <w:rsid w:val="00017A6D"/>
    <w:rsid w:val="0005453D"/>
    <w:rsid w:val="000D4C30"/>
    <w:rsid w:val="00122BDD"/>
    <w:rsid w:val="0012717A"/>
    <w:rsid w:val="00127F6A"/>
    <w:rsid w:val="00146BD8"/>
    <w:rsid w:val="00191535"/>
    <w:rsid w:val="001A2C88"/>
    <w:rsid w:val="001A7AB8"/>
    <w:rsid w:val="001F161D"/>
    <w:rsid w:val="0026669C"/>
    <w:rsid w:val="002B7D52"/>
    <w:rsid w:val="002C7720"/>
    <w:rsid w:val="0038349A"/>
    <w:rsid w:val="003B372A"/>
    <w:rsid w:val="003B3836"/>
    <w:rsid w:val="003F1CB6"/>
    <w:rsid w:val="0042775D"/>
    <w:rsid w:val="00430F0F"/>
    <w:rsid w:val="00454144"/>
    <w:rsid w:val="0049462A"/>
    <w:rsid w:val="005018F7"/>
    <w:rsid w:val="00521890"/>
    <w:rsid w:val="00573AF8"/>
    <w:rsid w:val="00592515"/>
    <w:rsid w:val="0066168E"/>
    <w:rsid w:val="00676FCD"/>
    <w:rsid w:val="006C2F35"/>
    <w:rsid w:val="00797580"/>
    <w:rsid w:val="00801073"/>
    <w:rsid w:val="00803788"/>
    <w:rsid w:val="00810CDC"/>
    <w:rsid w:val="00831601"/>
    <w:rsid w:val="00850484"/>
    <w:rsid w:val="0089633A"/>
    <w:rsid w:val="008C1F1D"/>
    <w:rsid w:val="008F1496"/>
    <w:rsid w:val="00925F6D"/>
    <w:rsid w:val="009F4256"/>
    <w:rsid w:val="00A72A1B"/>
    <w:rsid w:val="00AF658B"/>
    <w:rsid w:val="00B0729C"/>
    <w:rsid w:val="00BA28AB"/>
    <w:rsid w:val="00BA6BDB"/>
    <w:rsid w:val="00BD1F92"/>
    <w:rsid w:val="00BE47BC"/>
    <w:rsid w:val="00C07250"/>
    <w:rsid w:val="00C16141"/>
    <w:rsid w:val="00C455C6"/>
    <w:rsid w:val="00C8530D"/>
    <w:rsid w:val="00CB3A79"/>
    <w:rsid w:val="00D14F86"/>
    <w:rsid w:val="00D444A7"/>
    <w:rsid w:val="00D62EE8"/>
    <w:rsid w:val="00DB4597"/>
    <w:rsid w:val="00DB7E92"/>
    <w:rsid w:val="00E0170E"/>
    <w:rsid w:val="00E03610"/>
    <w:rsid w:val="00E63A60"/>
    <w:rsid w:val="00F04388"/>
    <w:rsid w:val="00F138BB"/>
    <w:rsid w:val="00FB378F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0DD09A4-1D29-480A-AFD5-DE1C746B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Normal" w:uiPriority="1"/>
    <w:lsdException w:name="heading 1" w:uiPriority="1"/>
    <w:lsdException w:name="heading 2" w:uiPriority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iPriority="1" w:unhideWhenUsed="1" w:qFormat="0"/>
    <w:lsdException w:name="Body Text" w:uiPriority="1" w:unhideWhenUsed="1"/>
    <w:lsdException w:name="Subtitle" w:uiPriority="11"/>
    <w:lsdException w:name="Hyperlink" w:unhideWhenUsed="1" w:qFormat="0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uiPriority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 w:cs="宋体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="156"/>
      <w:ind w:left="144" w:hanging="280"/>
      <w:outlineLvl w:val="0"/>
    </w:pPr>
    <w:rPr>
      <w:rFonts w:ascii="Calibri" w:hAnsi="Calibri" w:cs="Calibri"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pPr>
      <w:ind w:left="120" w:hanging="424"/>
      <w:outlineLvl w:val="1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unhideWhenUsed/>
    <w:locked/>
    <w:rPr>
      <w:rFonts w:ascii="宋体" w:cs="宋体"/>
      <w:b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unhideWhenUsed/>
    <w:locked/>
    <w:rPr>
      <w:rFonts w:ascii="Cambria" w:hAnsi="Cambria" w:cs="Times New Roman"/>
      <w:b/>
      <w:sz w:val="32"/>
      <w:szCs w:val="32"/>
    </w:rPr>
  </w:style>
  <w:style w:type="character" w:customStyle="1" w:styleId="11">
    <w:name w:val="正文文本 字符1"/>
    <w:basedOn w:val="a0"/>
    <w:link w:val="a3"/>
    <w:uiPriority w:val="99"/>
    <w:unhideWhenUsed/>
    <w:locked/>
    <w:rPr>
      <w:rFonts w:ascii="宋体" w:cs="宋体"/>
      <w:sz w:val="22"/>
    </w:rPr>
  </w:style>
  <w:style w:type="character" w:customStyle="1" w:styleId="12">
    <w:name w:val="页脚 字符1"/>
    <w:basedOn w:val="a0"/>
    <w:link w:val="a4"/>
    <w:uiPriority w:val="99"/>
    <w:unhideWhenUsed/>
    <w:locked/>
    <w:rPr>
      <w:rFonts w:ascii="宋体" w:cs="宋体"/>
      <w:sz w:val="18"/>
      <w:szCs w:val="18"/>
    </w:rPr>
  </w:style>
  <w:style w:type="character" w:customStyle="1" w:styleId="13">
    <w:name w:val="批注框文本 字符1"/>
    <w:basedOn w:val="a0"/>
    <w:link w:val="a5"/>
    <w:uiPriority w:val="99"/>
    <w:unhideWhenUsed/>
    <w:locked/>
    <w:rPr>
      <w:rFonts w:ascii="宋体" w:cs="宋体"/>
      <w:sz w:val="18"/>
      <w:szCs w:val="18"/>
    </w:rPr>
  </w:style>
  <w:style w:type="character" w:styleId="a6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14">
    <w:name w:val="页眉 字符1"/>
    <w:basedOn w:val="a0"/>
    <w:link w:val="a7"/>
    <w:uiPriority w:val="99"/>
    <w:unhideWhenUsed/>
    <w:locked/>
    <w:rPr>
      <w:rFonts w:ascii="宋体" w:cs="宋体"/>
      <w:sz w:val="18"/>
      <w:szCs w:val="18"/>
    </w:rPr>
  </w:style>
  <w:style w:type="paragraph" w:styleId="a5">
    <w:name w:val="Balloon Text"/>
    <w:basedOn w:val="a"/>
    <w:link w:val="13"/>
    <w:uiPriority w:val="99"/>
    <w:unhideWhenUsed/>
    <w:rPr>
      <w:sz w:val="18"/>
      <w:szCs w:val="18"/>
    </w:rPr>
  </w:style>
  <w:style w:type="character" w:customStyle="1" w:styleId="a8">
    <w:name w:val="批注框文本 字符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30">
    <w:name w:val="批注框文本 字符13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20">
    <w:name w:val="批注框文本 字符12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10">
    <w:name w:val="批注框文本 字符11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00">
    <w:name w:val="批注框文本 字符10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9">
    <w:name w:val="批注框文本 字符9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8">
    <w:name w:val="批注框文本 字符8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7">
    <w:name w:val="批注框文本 字符7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6">
    <w:name w:val="批注框文本 字符6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5">
    <w:name w:val="批注框文本 字符5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4">
    <w:name w:val="批注框文本 字符4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3">
    <w:name w:val="批注框文本 字符3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21">
    <w:name w:val="批注框文本 字符2"/>
    <w:basedOn w:val="a0"/>
    <w:uiPriority w:val="99"/>
    <w:semiHidden/>
    <w:rPr>
      <w:rFonts w:ascii="宋体" w:cs="宋体"/>
      <w:kern w:val="0"/>
      <w:sz w:val="18"/>
      <w:szCs w:val="18"/>
    </w:rPr>
  </w:style>
  <w:style w:type="paragraph" w:styleId="a7">
    <w:name w:val="header"/>
    <w:basedOn w:val="a"/>
    <w:link w:val="1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31">
    <w:name w:val="页眉 字符13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21">
    <w:name w:val="页眉 字符12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11">
    <w:name w:val="页眉 字符11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01">
    <w:name w:val="页眉 字符10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90">
    <w:name w:val="页眉 字符9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80">
    <w:name w:val="页眉 字符8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70">
    <w:name w:val="页眉 字符7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60">
    <w:name w:val="页眉 字符6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50">
    <w:name w:val="页眉 字符5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40">
    <w:name w:val="页眉 字符4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30">
    <w:name w:val="页眉 字符3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22">
    <w:name w:val="页眉 字符2"/>
    <w:basedOn w:val="a0"/>
    <w:uiPriority w:val="99"/>
    <w:semiHidden/>
    <w:rPr>
      <w:rFonts w:ascii="宋体" w:cs="宋体"/>
      <w:kern w:val="0"/>
      <w:sz w:val="18"/>
      <w:szCs w:val="18"/>
    </w:rPr>
  </w:style>
  <w:style w:type="paragraph" w:styleId="a3">
    <w:name w:val="Body Text"/>
    <w:basedOn w:val="a"/>
    <w:link w:val="11"/>
    <w:uiPriority w:val="1"/>
    <w:unhideWhenUsed/>
    <w:qFormat/>
    <w:rPr>
      <w:sz w:val="21"/>
      <w:szCs w:val="21"/>
    </w:rPr>
  </w:style>
  <w:style w:type="character" w:customStyle="1" w:styleId="aa">
    <w:name w:val="正文文本 字符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132">
    <w:name w:val="正文文本 字符13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122">
    <w:name w:val="正文文本 字符12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112">
    <w:name w:val="正文文本 字符11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102">
    <w:name w:val="正文文本 字符10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91">
    <w:name w:val="正文文本 字符9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81">
    <w:name w:val="正文文本 字符8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71">
    <w:name w:val="正文文本 字符7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61">
    <w:name w:val="正文文本 字符6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51">
    <w:name w:val="正文文本 字符5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41">
    <w:name w:val="正文文本 字符4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31">
    <w:name w:val="正文文本 字符3"/>
    <w:basedOn w:val="a0"/>
    <w:uiPriority w:val="99"/>
    <w:semiHidden/>
    <w:rPr>
      <w:rFonts w:ascii="宋体" w:cs="宋体"/>
      <w:kern w:val="0"/>
      <w:sz w:val="22"/>
      <w:szCs w:val="22"/>
    </w:rPr>
  </w:style>
  <w:style w:type="character" w:customStyle="1" w:styleId="23">
    <w:name w:val="正文文本 字符2"/>
    <w:basedOn w:val="a0"/>
    <w:uiPriority w:val="99"/>
    <w:semiHidden/>
    <w:rPr>
      <w:rFonts w:ascii="宋体" w:cs="宋体"/>
      <w:kern w:val="0"/>
      <w:sz w:val="22"/>
    </w:rPr>
  </w:style>
  <w:style w:type="paragraph" w:styleId="a4">
    <w:name w:val="footer"/>
    <w:basedOn w:val="a"/>
    <w:link w:val="12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33">
    <w:name w:val="页脚 字符13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23">
    <w:name w:val="页脚 字符12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13">
    <w:name w:val="页脚 字符11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103">
    <w:name w:val="页脚 字符10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92">
    <w:name w:val="页脚 字符9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82">
    <w:name w:val="页脚 字符8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72">
    <w:name w:val="页脚 字符7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62">
    <w:name w:val="页脚 字符6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52">
    <w:name w:val="页脚 字符5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42">
    <w:name w:val="页脚 字符4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32">
    <w:name w:val="页脚 字符3"/>
    <w:basedOn w:val="a0"/>
    <w:uiPriority w:val="99"/>
    <w:semiHidden/>
    <w:rPr>
      <w:rFonts w:ascii="宋体" w:cs="宋体"/>
      <w:kern w:val="0"/>
      <w:sz w:val="18"/>
      <w:szCs w:val="18"/>
    </w:rPr>
  </w:style>
  <w:style w:type="character" w:customStyle="1" w:styleId="24">
    <w:name w:val="页脚 字符2"/>
    <w:basedOn w:val="a0"/>
    <w:uiPriority w:val="99"/>
    <w:semiHidden/>
    <w:rPr>
      <w:rFonts w:ascii="宋体" w:cs="宋体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unhideWhenUsed/>
    <w:qFormat/>
    <w:pPr>
      <w:spacing w:before="43"/>
      <w:ind w:right="222"/>
      <w:jc w:val="center"/>
    </w:pPr>
    <w:rPr>
      <w:rFonts w:ascii="Calibri" w:hAnsi="Calibri" w:cs="Calibri"/>
      <w:sz w:val="24"/>
      <w:szCs w:val="24"/>
    </w:rPr>
  </w:style>
  <w:style w:type="paragraph" w:styleId="ac">
    <w:name w:val="List Paragraph"/>
    <w:basedOn w:val="a"/>
    <w:uiPriority w:val="1"/>
    <w:qFormat/>
    <w:pPr>
      <w:spacing w:before="91"/>
      <w:ind w:left="121" w:firstLine="424"/>
    </w:pPr>
    <w:rPr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12717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AD04-9830-405C-A76D-C8D0F385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zhy</cp:lastModifiedBy>
  <cp:revision>2</cp:revision>
  <dcterms:created xsi:type="dcterms:W3CDTF">2023-06-06T08:24:00Z</dcterms:created>
  <dcterms:modified xsi:type="dcterms:W3CDTF">2023-06-06T08:24:00Z</dcterms:modified>
</cp:coreProperties>
</file>